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7F10" w14:textId="6E90F3DF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14:paraId="5D7BF2E9" w14:textId="525B3776" w:rsidR="000D50C5" w:rsidRPr="003B6864" w:rsidRDefault="000D50C5" w:rsidP="000D50C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722AB69" w14:textId="34E0958A" w:rsidR="000D50C5" w:rsidRPr="003B6864" w:rsidRDefault="000D50C5" w:rsidP="000D50C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</w:t>
      </w:r>
      <w:bookmarkStart w:id="0" w:name="_GoBack"/>
      <w:bookmarkEnd w:id="0"/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研究機関への試料・情報の提供に関する届出書</w:t>
      </w:r>
    </w:p>
    <w:p w14:paraId="0816C206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3B6864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FORMDROPDOWN </w:instrText>
            </w:r>
            <w:r w:rsidR="00C03A5C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3B6864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3B6864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3B6864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3B6864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7777777" w:rsidR="000D50C5" w:rsidRPr="003B6864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C03A5C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3B6864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FD2F4" w14:textId="26D59C63" w:rsidR="000D50C5" w:rsidRPr="003B6864" w:rsidRDefault="000D50C5" w:rsidP="000D50C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における「人を対象とした</w:t>
      </w:r>
      <w:r w:rsidR="003A2A0E">
        <w:rPr>
          <w:rFonts w:asciiTheme="majorEastAsia" w:eastAsiaTheme="majorEastAsia" w:hAnsiTheme="majorEastAsia" w:hint="eastAsia"/>
          <w:sz w:val="24"/>
          <w:szCs w:val="24"/>
        </w:rPr>
        <w:t>生命科学・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医学系研究の実施に関する規程」に基づき、当</w:t>
      </w:r>
      <w:r w:rsidR="00261F22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で保有する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3B6864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7443CB1" w14:textId="77777777" w:rsidR="000D50C5" w:rsidRPr="003B6864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</w:tbl>
    <w:p w14:paraId="1B95DAC6" w14:textId="77777777" w:rsidR="000D50C5" w:rsidRPr="003B6864" w:rsidRDefault="000D50C5" w:rsidP="000D50C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D50C5" w:rsidRPr="003B6864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3B6864" w:rsidRDefault="000D50C5" w:rsidP="000D50C5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Pr="003B68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.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3B6864" w14:paraId="00137767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3C0C9EE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4B39B64D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1432E9A2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5D84C37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55F08A62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07F9C6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  <w:tr w:rsidR="000D50C5" w:rsidRPr="003B6864" w14:paraId="0FDB1C96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039B92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E445E1C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～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D50C5" w:rsidRPr="003B6864" w14:paraId="11BEF3AC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3E453BF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496DBB80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2F3DAE5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596BC9D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2CEB68A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55AA183F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C5704A4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15A0621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50C5" w:rsidRPr="003B6864" w14:paraId="61BC8B2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7971172E" w14:textId="77777777" w:rsidR="000D50C5" w:rsidRPr="003B6864" w:rsidRDefault="000D50C5" w:rsidP="000D50C5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029327F1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626FEF23" w14:textId="77777777" w:rsidR="000D50C5" w:rsidRPr="003B6864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</w:p>
          <w:p w14:paraId="7B360075" w14:textId="77777777" w:rsidR="000D50C5" w:rsidRPr="003B6864" w:rsidDel="00920DCA" w:rsidRDefault="000D50C5" w:rsidP="000D50C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tc>
      </w:tr>
    </w:tbl>
    <w:p w14:paraId="19343529" w14:textId="77777777" w:rsidR="000D50C5" w:rsidRPr="003B6864" w:rsidRDefault="000D50C5" w:rsidP="000D50C5">
      <w:pPr>
        <w:rPr>
          <w:rFonts w:asciiTheme="majorEastAsia" w:eastAsiaTheme="majorEastAsia" w:hAnsiTheme="majorEastAsia"/>
          <w:sz w:val="24"/>
          <w:szCs w:val="24"/>
        </w:rPr>
      </w:pPr>
    </w:p>
    <w:p w14:paraId="54D4136D" w14:textId="77777777" w:rsidR="00215D3A" w:rsidRPr="003B6864" w:rsidRDefault="000D50C5" w:rsidP="000D50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3B6864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215D3A" w:rsidRPr="003B6864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文書によりインフォームド・コンセントを受けている</w:t>
            </w:r>
          </w:p>
          <w:p w14:paraId="54493EF6" w14:textId="77777777" w:rsidR="00215D3A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口頭によりインフォームド・コンセントを受けている</w:t>
            </w:r>
          </w:p>
          <w:p w14:paraId="19013A5D" w14:textId="507B5A42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電磁的方法によ</w:t>
            </w:r>
            <w:r w:rsidR="00214CC0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インフォームド・コンセントを受けている</w:t>
            </w:r>
          </w:p>
          <w:p w14:paraId="5F28B0D7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77777777" w:rsidR="00215D3A" w:rsidRPr="003B6864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3B6864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9DE7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実施しない</w:t>
            </w:r>
          </w:p>
          <w:p w14:paraId="2377557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通知又は公開を実施</w:t>
            </w:r>
          </w:p>
          <w:p w14:paraId="34177E5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通知又は公開＋拒否機会の保障（オプトアウト）を実施</w:t>
            </w:r>
          </w:p>
          <w:p w14:paraId="0456B8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その他適切な措置を実施</w:t>
            </w:r>
          </w:p>
        </w:tc>
      </w:tr>
      <w:tr w:rsidR="00215D3A" w:rsidRPr="003B6864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7C8FA82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3B6864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3B6864" w:rsidRDefault="00215D3A" w:rsidP="00C939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この申請書を記録として保管する</w:t>
            </w:r>
          </w:p>
          <w:p w14:paraId="1F89BF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（管理者：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027767F5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B686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Pr="003B6864">
              <w:rPr>
                <w:rFonts w:asciiTheme="majorEastAsia" w:eastAsiaTheme="majorEastAsia" w:hAnsiTheme="majorEastAsia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39DBD03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）</w:t>
            </w:r>
          </w:p>
        </w:tc>
      </w:tr>
    </w:tbl>
    <w:p w14:paraId="168F1C1C" w14:textId="27427F67" w:rsidR="00215D3A" w:rsidRPr="00905B02" w:rsidRDefault="00215D3A" w:rsidP="00215D3A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Pr="00905B02">
        <w:rPr>
          <w:rFonts w:asciiTheme="majorEastAsia" w:eastAsiaTheme="majorEastAsia" w:hAnsiTheme="majorEastAsia" w:cs="ＭＳ 明朝"/>
          <w:sz w:val="20"/>
          <w:szCs w:val="20"/>
        </w:rPr>
        <w:t>①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研究の実施に侵襲を伴わない</w:t>
      </w:r>
    </w:p>
    <w:p w14:paraId="0B36091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②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同意の手続の簡略化が、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研究対象者の不利益とならない</w:t>
      </w:r>
    </w:p>
    <w:p w14:paraId="33082DB9" w14:textId="3D1E5BB3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 xml:space="preserve">③ </w:t>
      </w: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手続を簡略化しなければ</w:t>
      </w:r>
      <w:r w:rsidRPr="00905B02">
        <w:rPr>
          <w:rFonts w:asciiTheme="majorEastAsia" w:eastAsiaTheme="majorEastAsia" w:hAnsiTheme="majorEastAsia"/>
          <w:sz w:val="20"/>
          <w:szCs w:val="20"/>
        </w:rPr>
        <w:t>研究の実施が困難であり、又は研究の価値を著しく損ねる</w:t>
      </w:r>
    </w:p>
    <w:p w14:paraId="5BCECEAC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/>
          <w:sz w:val="20"/>
          <w:szCs w:val="20"/>
        </w:rPr>
        <w:t>④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社会的に重要性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05B02">
        <w:rPr>
          <w:rFonts w:asciiTheme="majorEastAsia" w:eastAsiaTheme="majorEastAsia" w:hAnsiTheme="majorEastAsia"/>
          <w:sz w:val="20"/>
          <w:szCs w:val="20"/>
        </w:rPr>
        <w:t>高い研究と認められるものである</w:t>
      </w:r>
    </w:p>
    <w:p w14:paraId="27DB8CBB" w14:textId="77777777" w:rsidR="00215D3A" w:rsidRPr="00905B02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Pr="00905B02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以下のいずれかのうち適切な措置を講じる</w:t>
      </w:r>
    </w:p>
    <w:p w14:paraId="2CB29928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研究対象者等が含まれる集団に対し、試料・情報の収集及び利用の目的及び内容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05B02">
        <w:rPr>
          <w:rFonts w:asciiTheme="majorEastAsia" w:eastAsiaTheme="majorEastAsia" w:hAnsiTheme="majorEastAsia"/>
          <w:sz w:val="20"/>
          <w:szCs w:val="20"/>
        </w:rPr>
        <w:t>方法</w:t>
      </w:r>
      <w:r w:rsidRPr="00905B0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905B02">
        <w:rPr>
          <w:rFonts w:asciiTheme="majorEastAsia" w:eastAsiaTheme="majorEastAsia" w:hAnsiTheme="majorEastAsia"/>
          <w:sz w:val="20"/>
          <w:szCs w:val="20"/>
        </w:rPr>
        <w:t>について広報する</w:t>
      </w:r>
    </w:p>
    <w:p w14:paraId="5AAA685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研究対象者等に対し、速やかに、事後的説明を行う</w:t>
      </w:r>
    </w:p>
    <w:p w14:paraId="56720FD9" w14:textId="77777777" w:rsidR="00215D3A" w:rsidRPr="00905B02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Theme="majorEastAsia" w:eastAsiaTheme="majorEastAsia" w:hAnsiTheme="majorEastAsia"/>
          <w:sz w:val="20"/>
          <w:szCs w:val="20"/>
        </w:rPr>
      </w:pPr>
      <w:r w:rsidRPr="00905B02">
        <w:rPr>
          <w:rFonts w:asciiTheme="majorEastAsia" w:eastAsiaTheme="majorEastAsia" w:hAnsiTheme="majorEastAsia" w:cs="ＭＳ 明朝" w:hint="eastAsia"/>
          <w:sz w:val="20"/>
          <w:szCs w:val="20"/>
        </w:rPr>
        <w:t>・</w:t>
      </w:r>
      <w:r w:rsidRPr="00905B02">
        <w:rPr>
          <w:rFonts w:asciiTheme="majorEastAsia" w:eastAsiaTheme="majorEastAsia" w:hAnsiTheme="majorEastAsia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15D3A" w:rsidRPr="003B6864" w14:paraId="3EC0749C" w14:textId="77777777" w:rsidTr="00C9393A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D4798DE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（※</w:t>
            </w:r>
            <w:r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機関</w:t>
            </w:r>
            <w:r w:rsidRPr="003B6864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4"/>
              </w:rPr>
              <w:t>管理用）</w:t>
            </w:r>
          </w:p>
        </w:tc>
      </w:tr>
      <w:tr w:rsidR="00215D3A" w:rsidRPr="003B6864" w14:paraId="7025B849" w14:textId="77777777" w:rsidTr="00C9393A">
        <w:trPr>
          <w:trHeight w:val="836"/>
        </w:trPr>
        <w:tc>
          <w:tcPr>
            <w:tcW w:w="3261" w:type="dxa"/>
            <w:vAlign w:val="center"/>
          </w:tcPr>
          <w:p w14:paraId="7846572A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8AE5F0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14A3EF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要（開催日：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215D3A" w:rsidRPr="003B6864" w14:paraId="48987EB8" w14:textId="77777777" w:rsidTr="00C9393A">
        <w:trPr>
          <w:trHeight w:val="405"/>
        </w:trPr>
        <w:tc>
          <w:tcPr>
            <w:tcW w:w="3261" w:type="dxa"/>
            <w:vAlign w:val="center"/>
          </w:tcPr>
          <w:p w14:paraId="721BBA7C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2CCE0B87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許可（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779D03D8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了承（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年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月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日）</w:t>
            </w:r>
          </w:p>
          <w:p w14:paraId="5DA97273" w14:textId="77777777" w:rsidR="00215D3A" w:rsidRPr="003B6864" w:rsidRDefault="00215D3A" w:rsidP="00C939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不許可</w:t>
            </w:r>
          </w:p>
        </w:tc>
      </w:tr>
    </w:tbl>
    <w:p w14:paraId="3235A339" w14:textId="7945865C" w:rsidR="00755CB2" w:rsidRPr="003B6864" w:rsidRDefault="00755CB2" w:rsidP="00755CB2">
      <w:pPr>
        <w:pStyle w:val="af8"/>
        <w:ind w:leftChars="67" w:left="491" w:hangingChars="146" w:hanging="350"/>
        <w:rPr>
          <w:rFonts w:asciiTheme="majorEastAsia" w:eastAsiaTheme="majorEastAsia" w:hAnsiTheme="majorEastAsia"/>
        </w:rPr>
      </w:pPr>
      <w:r w:rsidRPr="003B6864">
        <w:rPr>
          <w:rFonts w:asciiTheme="majorEastAsia" w:eastAsiaTheme="majorEastAsia" w:hAnsiTheme="majorEastAsia" w:hint="eastAsia"/>
        </w:rPr>
        <w:lastRenderedPageBreak/>
        <w:t>（様式</w:t>
      </w:r>
      <w:r w:rsidR="000D50C5" w:rsidRPr="003B6864">
        <w:rPr>
          <w:rFonts w:asciiTheme="majorEastAsia" w:eastAsiaTheme="majorEastAsia" w:hAnsiTheme="majorEastAsia" w:hint="eastAsia"/>
        </w:rPr>
        <w:t>２</w:t>
      </w:r>
      <w:r w:rsidRPr="003B6864">
        <w:rPr>
          <w:rFonts w:asciiTheme="majorEastAsia" w:eastAsiaTheme="majorEastAsia" w:hAnsiTheme="majorEastAsia" w:hint="eastAsia"/>
        </w:rPr>
        <w:t>）</w:t>
      </w:r>
    </w:p>
    <w:p w14:paraId="67895C75" w14:textId="77777777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instrText>FORMTEXT</w:instrText>
      </w:r>
      <w:r w:rsidRPr="003B6864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3B6864">
        <w:rPr>
          <w:rFonts w:asciiTheme="majorEastAsia" w:eastAsiaTheme="majorEastAsia" w:hAnsiTheme="majorEastAsia"/>
          <w:sz w:val="24"/>
          <w:szCs w:val="24"/>
        </w:rPr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separate"/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noProof/>
          <w:sz w:val="24"/>
          <w:szCs w:val="24"/>
        </w:rPr>
        <w:t> </w:t>
      </w:r>
      <w:r w:rsidRPr="003B6864">
        <w:rPr>
          <w:rFonts w:asciiTheme="majorEastAsia" w:eastAsiaTheme="majorEastAsia" w:hAnsiTheme="majorEastAsia"/>
          <w:sz w:val="24"/>
          <w:szCs w:val="24"/>
        </w:rPr>
        <w:fldChar w:fldCharType="end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BACEF64" w14:textId="6C45D561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4687E9B" w14:textId="538E9142" w:rsidR="00755CB2" w:rsidRPr="003B6864" w:rsidRDefault="00755CB2" w:rsidP="00755CB2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他の研究機関への試料・情報の提供に関する記録</w:t>
      </w:r>
    </w:p>
    <w:p w14:paraId="47CDF1C0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2C02CBD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提供先の機関の長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9"/>
        <w:gridCol w:w="2570"/>
        <w:gridCol w:w="2013"/>
        <w:gridCol w:w="708"/>
      </w:tblGrid>
      <w:tr w:rsidR="00755CB2" w:rsidRPr="003B6864" w14:paraId="04CB25B8" w14:textId="77777777" w:rsidTr="000D50C5">
        <w:trPr>
          <w:trHeight w:val="109"/>
        </w:trPr>
        <w:tc>
          <w:tcPr>
            <w:tcW w:w="0" w:type="auto"/>
            <w:vAlign w:val="center"/>
          </w:tcPr>
          <w:p w14:paraId="61812E44" w14:textId="77777777" w:rsidR="00755CB2" w:rsidRPr="003B6864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33D8DE37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1D1B2F5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08BF0E74" w14:textId="77777777" w:rsidTr="000D50C5">
        <w:trPr>
          <w:trHeight w:val="109"/>
        </w:trPr>
        <w:tc>
          <w:tcPr>
            <w:tcW w:w="0" w:type="auto"/>
            <w:vAlign w:val="center"/>
          </w:tcPr>
          <w:p w14:paraId="0072A69D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6E934D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3215C8A4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28649ABD" w14:textId="77777777" w:rsidTr="000D50C5">
        <w:trPr>
          <w:trHeight w:val="109"/>
        </w:trPr>
        <w:tc>
          <w:tcPr>
            <w:tcW w:w="0" w:type="auto"/>
            <w:vAlign w:val="center"/>
          </w:tcPr>
          <w:p w14:paraId="249A2792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CE50E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31C1BD5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35BD0998" w14:textId="77777777" w:rsidTr="000D50C5">
        <w:trPr>
          <w:trHeight w:val="95"/>
        </w:trPr>
        <w:tc>
          <w:tcPr>
            <w:tcW w:w="0" w:type="auto"/>
            <w:vAlign w:val="center"/>
          </w:tcPr>
          <w:p w14:paraId="36910EC4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F04154" w14:textId="77777777" w:rsidR="00755CB2" w:rsidRPr="003B6864" w:rsidRDefault="00755CB2" w:rsidP="000D50C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D072256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17BCB44A" w14:textId="77777777" w:rsidTr="000D50C5">
        <w:trPr>
          <w:trHeight w:val="151"/>
        </w:trPr>
        <w:tc>
          <w:tcPr>
            <w:tcW w:w="0" w:type="auto"/>
            <w:vAlign w:val="center"/>
          </w:tcPr>
          <w:p w14:paraId="3025E995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EB90B" w14:textId="77777777" w:rsidR="00755CB2" w:rsidRPr="003B6864" w:rsidRDefault="00755CB2" w:rsidP="000D50C5">
            <w:pPr>
              <w:spacing w:beforeLines="10" w:before="35"/>
              <w:ind w:leftChars="15" w:left="31" w:right="127"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4D8DB283" w14:textId="77777777" w:rsidR="00755CB2" w:rsidRPr="003B6864" w:rsidRDefault="00755CB2" w:rsidP="000D50C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C03A5C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C03A5C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062B6C" w14:textId="5BB2FD4E" w:rsidR="00755CB2" w:rsidRPr="003B6864" w:rsidRDefault="00755CB2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75424C5A" w14:textId="77777777" w:rsidTr="000D50C5">
        <w:trPr>
          <w:trHeight w:val="109"/>
        </w:trPr>
        <w:tc>
          <w:tcPr>
            <w:tcW w:w="0" w:type="auto"/>
            <w:vAlign w:val="center"/>
          </w:tcPr>
          <w:p w14:paraId="3D5D3D7F" w14:textId="77777777" w:rsidR="00755CB2" w:rsidRPr="003B6864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3D0CF6F8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56B6D06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3B6864" w14:paraId="36883B50" w14:textId="77777777" w:rsidTr="000D50C5">
        <w:trPr>
          <w:trHeight w:val="95"/>
        </w:trPr>
        <w:tc>
          <w:tcPr>
            <w:tcW w:w="0" w:type="auto"/>
            <w:vAlign w:val="center"/>
          </w:tcPr>
          <w:p w14:paraId="0B781C59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43B5B" w14:textId="77777777" w:rsidR="00755CB2" w:rsidRPr="003B6864" w:rsidRDefault="00755CB2" w:rsidP="000D50C5">
            <w:pPr>
              <w:spacing w:beforeLines="10" w:before="35"/>
              <w:ind w:leftChars="15" w:left="32" w:right="-162" w:hanging="1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63C5CE4D" w14:textId="7777777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t> </w: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23582FA6" w14:textId="77777777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928C701" w14:textId="50B0AE3B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研究課題「○○○○」のため、研究に用いる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を貴</w:t>
      </w:r>
      <w:r w:rsidR="00214CC0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へ提供いたします。内容は以下のとおりです。</w:t>
      </w:r>
    </w:p>
    <w:p w14:paraId="7C6720B7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B5F04E5" w14:textId="77777777" w:rsidR="00755CB2" w:rsidRPr="003B6864" w:rsidRDefault="00755CB2" w:rsidP="00755CB2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755CB2" w:rsidRPr="003B6864" w14:paraId="607407D2" w14:textId="77777777" w:rsidTr="000D50C5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274B74C6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CB9085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55CB2" w:rsidRPr="003B6864" w14:paraId="654CA82D" w14:textId="77777777" w:rsidTr="000D50C5">
        <w:trPr>
          <w:trHeight w:val="1029"/>
        </w:trPr>
        <w:tc>
          <w:tcPr>
            <w:tcW w:w="3192" w:type="dxa"/>
            <w:vAlign w:val="center"/>
          </w:tcPr>
          <w:p w14:paraId="5E5CE465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2CB2E01E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755CB2" w:rsidRPr="003B6864" w14:paraId="07E6427C" w14:textId="77777777" w:rsidTr="000D50C5">
        <w:trPr>
          <w:trHeight w:val="1115"/>
        </w:trPr>
        <w:tc>
          <w:tcPr>
            <w:tcW w:w="3192" w:type="dxa"/>
            <w:vAlign w:val="center"/>
          </w:tcPr>
          <w:p w14:paraId="48DCB8EA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56AEB86E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55CB2" w:rsidRPr="003B6864" w14:paraId="2D355FE8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27913F74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A3C05A8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BB1C091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755CB2" w:rsidRPr="003B6864" w14:paraId="1FE22A6C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73AD09F7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0643BE5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305AA113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4AF177B4" w14:textId="641F5208" w:rsidR="00755CB2" w:rsidRPr="003B6864" w:rsidRDefault="00755CB2" w:rsidP="00905B02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 w:hint="eastAsia"/>
        </w:rPr>
        <w:t>以上</w:t>
      </w:r>
      <w:r w:rsidR="0026352C">
        <w:rPr>
          <w:rFonts w:asciiTheme="majorEastAsia" w:eastAsiaTheme="majorEastAsia" w:hAnsiTheme="majorEastAsia"/>
          <w:sz w:val="24"/>
          <w:szCs w:val="24"/>
        </w:rPr>
        <w:br w:type="page"/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</w:t>
      </w:r>
      <w:r w:rsidR="000D50C5" w:rsidRPr="003B686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C8A0B62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46E38405" w14:textId="77777777" w:rsidR="00755CB2" w:rsidRPr="003B6864" w:rsidRDefault="00755CB2" w:rsidP="00755C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214C905B" w14:textId="209AE3C9" w:rsidR="00755CB2" w:rsidRPr="003B6864" w:rsidRDefault="0026352C" w:rsidP="00755CB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14AB30D" w14:textId="77777777" w:rsidR="00755CB2" w:rsidRPr="003B6864" w:rsidRDefault="00755CB2" w:rsidP="00755CB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79C3B1D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638A872E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470D623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研究機関情報</w:t>
      </w:r>
    </w:p>
    <w:p w14:paraId="07D3E22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6698633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7F22F56A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7B2DEBC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2BBC00E6" w14:textId="77777777" w:rsidR="00755CB2" w:rsidRPr="003B6864" w:rsidRDefault="00755CB2" w:rsidP="00755CB2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ID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等、研究を特定するための固有な番号等を記載する。当該研究に係る報告は、関係する全ての研究機関において同じ番号を用いること。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667B40E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2175FDD1" w14:textId="77777777" w:rsidR="00755CB2" w:rsidRPr="003B6864" w:rsidRDefault="00755CB2" w:rsidP="00755CB2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4697063B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AD6CDF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0DA84FFB" w14:textId="274F24D1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□自</w:t>
      </w:r>
      <w:r w:rsidR="008A12E7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□他の機関（機関名：　　　　　　　　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D10FC1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5FA3E920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2E336A9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58DB16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27DC5267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4A520EE9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912E42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74C7680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0EF0022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0BE4CA55" w14:textId="224428B0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</w:t>
      </w:r>
      <w:r w:rsidR="0041647C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含む）　　　機関）</w:t>
      </w:r>
    </w:p>
    <w:p w14:paraId="6332D846" w14:textId="77777777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309FD484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7EA892AF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4102F66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1BF71E38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（公表されている若しくはされる予定の</w:t>
      </w:r>
      <w:r w:rsidRPr="003B6864">
        <w:rPr>
          <w:rFonts w:asciiTheme="majorEastAsia" w:eastAsiaTheme="majorEastAsia" w:hAnsiTheme="majorEastAsia"/>
          <w:sz w:val="24"/>
          <w:szCs w:val="24"/>
        </w:rPr>
        <w:t>URL等）</w:t>
      </w:r>
    </w:p>
    <w:p w14:paraId="724F0CBA" w14:textId="77777777" w:rsidR="00755CB2" w:rsidRPr="00E376FF" w:rsidRDefault="00755CB2" w:rsidP="00755CB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DA83939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7AD800E8" w14:textId="3FF2808D" w:rsidR="00755CB2" w:rsidRPr="00755CB2" w:rsidRDefault="00755CB2" w:rsidP="000D50C5">
      <w:pPr>
        <w:pStyle w:val="af8"/>
        <w:rPr>
          <w:rFonts w:asciiTheme="majorEastAsia" w:eastAsiaTheme="majorEastAsia" w:hAnsiTheme="majorEastAsia"/>
        </w:rPr>
      </w:pPr>
      <w:r w:rsidRPr="00E376FF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D49832" w16cid:durableId="23ECAA2E"/>
  <w16cid:commentId w16cid:paraId="796B6AF2" w16cid:durableId="23ECAA30"/>
  <w16cid:commentId w16cid:paraId="34808EE8" w16cid:durableId="23ECAA31"/>
  <w16cid:commentId w16cid:paraId="685F103D" w16cid:durableId="23ECAA35"/>
  <w16cid:commentId w16cid:paraId="2FDCFD30" w16cid:durableId="23ECAA36"/>
  <w16cid:commentId w16cid:paraId="7FE5C667" w16cid:durableId="23ECAA37"/>
  <w16cid:commentId w16cid:paraId="68E3B2C3" w16cid:durableId="23ECC2EA"/>
  <w16cid:commentId w16cid:paraId="1CDF630C" w16cid:durableId="23ECAA39"/>
  <w16cid:commentId w16cid:paraId="5AA5A874" w16cid:durableId="23ECAA3A"/>
  <w16cid:commentId w16cid:paraId="75525C49" w16cid:durableId="23ECAA3E"/>
  <w16cid:commentId w16cid:paraId="2A6C9A3A" w16cid:durableId="23ECDD8A"/>
  <w16cid:commentId w16cid:paraId="1C095519" w16cid:durableId="23ECDE57"/>
  <w16cid:commentId w16cid:paraId="3BFF2563" w16cid:durableId="23ECDF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D709" w14:textId="77777777" w:rsidR="00C03A5C" w:rsidRDefault="00C03A5C" w:rsidP="004F07B9">
      <w:r>
        <w:separator/>
      </w:r>
    </w:p>
  </w:endnote>
  <w:endnote w:type="continuationSeparator" w:id="0">
    <w:p w14:paraId="4BF3FBAF" w14:textId="77777777" w:rsidR="00C03A5C" w:rsidRDefault="00C03A5C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A905" w14:textId="77777777" w:rsidR="00496AD0" w:rsidRDefault="00496A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5974" w14:textId="77777777" w:rsidR="00496AD0" w:rsidRDefault="00496A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B345" w14:textId="77777777" w:rsidR="00496AD0" w:rsidRDefault="00496A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BBEC" w14:textId="77777777" w:rsidR="00C03A5C" w:rsidRDefault="00C03A5C" w:rsidP="004F07B9">
      <w:r>
        <w:separator/>
      </w:r>
    </w:p>
  </w:footnote>
  <w:footnote w:type="continuationSeparator" w:id="0">
    <w:p w14:paraId="7EF10FBC" w14:textId="77777777" w:rsidR="00C03A5C" w:rsidRDefault="00C03A5C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53252" w14:textId="77777777" w:rsidR="00496AD0" w:rsidRDefault="00496A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532F" w14:textId="00B19BDD" w:rsidR="004444E5" w:rsidRPr="00496AD0" w:rsidRDefault="004444E5" w:rsidP="00496A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B686" w14:textId="77777777" w:rsidR="00496AD0" w:rsidRDefault="00496A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2021-04-16T09:27:00Z</dcterms:created>
  <dcterms:modified xsi:type="dcterms:W3CDTF">2021-04-16T09:28:00Z</dcterms:modified>
</cp:coreProperties>
</file>